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1D" w:rsidRPr="009E58AC" w:rsidRDefault="009E58AC" w:rsidP="00E03587">
      <w:pPr>
        <w:tabs>
          <w:tab w:val="left" w:pos="1800"/>
        </w:tabs>
        <w:rPr>
          <w:b/>
          <w:u w:val="single"/>
        </w:rPr>
      </w:pPr>
      <w:r>
        <w:tab/>
        <w:t xml:space="preserve"> </w:t>
      </w:r>
      <w:r w:rsidRPr="009E58AC">
        <w:rPr>
          <w:b/>
          <w:u w:val="single"/>
        </w:rPr>
        <w:t>H</w:t>
      </w:r>
      <w:r w:rsidR="00DA2ADD" w:rsidRPr="009E58AC">
        <w:rPr>
          <w:b/>
          <w:u w:val="single"/>
        </w:rPr>
        <w:t>ome learning</w:t>
      </w:r>
      <w:r w:rsidRPr="009E58AC">
        <w:rPr>
          <w:b/>
          <w:u w:val="single"/>
        </w:rPr>
        <w:t xml:space="preserve"> – Wednesday 6</w:t>
      </w:r>
      <w:r w:rsidRPr="009E58AC">
        <w:rPr>
          <w:b/>
          <w:u w:val="single"/>
          <w:vertAlign w:val="superscript"/>
        </w:rPr>
        <w:t>th</w:t>
      </w:r>
      <w:r w:rsidRPr="009E58AC">
        <w:rPr>
          <w:b/>
          <w:u w:val="single"/>
        </w:rPr>
        <w:t xml:space="preserve"> January 2021</w:t>
      </w:r>
    </w:p>
    <w:p w:rsidR="009E58AC" w:rsidRDefault="00F82713" w:rsidP="00E035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Good morning:</w:t>
      </w:r>
    </w:p>
    <w:p w:rsidR="00F82713" w:rsidRDefault="00F82713" w:rsidP="00E035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Today it is Wednesday 6</w:t>
      </w:r>
      <w:r w:rsidRPr="00F827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January. See if you can write this on a piece of paper!</w:t>
      </w:r>
    </w:p>
    <w:p w:rsidR="00F82713" w:rsidRDefault="00F82713" w:rsidP="00E035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E03587" w:rsidRPr="004D19AF" w:rsidRDefault="009E58AC" w:rsidP="00E03587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</w:pPr>
      <w:r w:rsidRPr="009E58A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Morning t</w:t>
      </w:r>
      <w:r w:rsidR="00E03587" w:rsidRPr="009E58AC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n-GB"/>
        </w:rPr>
        <w:t>ask:</w:t>
      </w:r>
      <w:r w:rsidR="00E03587" w:rsidRPr="00E0358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F82713" w:rsidRDefault="00F608B9" w:rsidP="00E035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Reception: </w:t>
      </w:r>
      <w:r w:rsidR="00F8271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Please practise saying and writing the letters on your phoneme card. Can you remember all the actions?</w:t>
      </w:r>
    </w:p>
    <w:p w:rsidR="00F608B9" w:rsidRDefault="00F82713" w:rsidP="00E035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Year 1</w:t>
      </w:r>
      <w:r w:rsidR="00F608B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Please read and write out your spellings for the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a_e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split digraph. These 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are attached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with a clip of how to read the words.</w:t>
      </w:r>
    </w:p>
    <w:p w:rsidR="00E03587" w:rsidRPr="00E03587" w:rsidRDefault="00E03587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D19AF" w:rsidRPr="004D19AF" w:rsidRDefault="00E03587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9E58AC">
        <w:rPr>
          <w:rFonts w:eastAsia="Times New Roman" w:cstheme="minorHAnsi"/>
          <w:b/>
          <w:color w:val="000000"/>
          <w:sz w:val="24"/>
          <w:szCs w:val="24"/>
          <w:lang w:eastAsia="en-GB"/>
        </w:rPr>
        <w:t>Session 1:</w:t>
      </w:r>
      <w:r w:rsidRPr="00C332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26C2F" w:rsidRPr="00626C2F">
        <w:rPr>
          <w:rFonts w:eastAsia="Times New Roman" w:cstheme="minorHAnsi"/>
          <w:i/>
          <w:color w:val="000000"/>
          <w:sz w:val="24"/>
          <w:szCs w:val="24"/>
          <w:lang w:eastAsia="en-GB"/>
        </w:rPr>
        <w:t>Please work on paper. You will receive a writing book as part of the home learning pack (which you will receive by Friday). Please stick your work into this.</w:t>
      </w:r>
    </w:p>
    <w:p w:rsidR="00F82713" w:rsidRDefault="00626C2F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English (</w:t>
      </w:r>
      <w:r w:rsidR="004D19AF" w:rsidRPr="004D19AF">
        <w:rPr>
          <w:rFonts w:eastAsia="Times New Roman" w:cstheme="minorHAnsi"/>
          <w:b/>
          <w:color w:val="000000"/>
          <w:sz w:val="24"/>
          <w:szCs w:val="24"/>
          <w:lang w:eastAsia="en-GB"/>
        </w:rPr>
        <w:t>London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)</w:t>
      </w:r>
      <w:r w:rsidR="004D19AF" w:rsidRPr="004D19AF">
        <w:rPr>
          <w:rFonts w:eastAsia="Times New Roman" w:cstheme="minorHAnsi"/>
          <w:b/>
          <w:color w:val="000000"/>
          <w:sz w:val="24"/>
          <w:szCs w:val="24"/>
          <w:lang w:eastAsia="en-GB"/>
        </w:rPr>
        <w:t>:</w:t>
      </w:r>
      <w:r w:rsidR="004D19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C3324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Talk about You Tube clip </w:t>
      </w:r>
      <w:r w:rsidR="00F82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which was set for </w:t>
      </w:r>
      <w:r w:rsidR="00F82713" w:rsidRPr="00626C2F">
        <w:rPr>
          <w:rFonts w:eastAsia="Times New Roman" w:cstheme="minorHAnsi"/>
          <w:i/>
          <w:color w:val="000000"/>
          <w:sz w:val="24"/>
          <w:szCs w:val="24"/>
          <w:lang w:eastAsia="en-GB"/>
        </w:rPr>
        <w:t>day one of home learning</w:t>
      </w:r>
      <w:r w:rsidR="00F82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(or watch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</w:t>
      </w:r>
      <w:r w:rsidR="00F82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you </w:t>
      </w:r>
      <w:proofErr w:type="gramStart"/>
      <w:r w:rsidR="00F82713">
        <w:rPr>
          <w:rFonts w:eastAsia="Times New Roman" w:cstheme="minorHAnsi"/>
          <w:color w:val="000000"/>
          <w:sz w:val="24"/>
          <w:szCs w:val="24"/>
          <w:lang w:eastAsia="en-GB"/>
        </w:rPr>
        <w:t>haven’t</w:t>
      </w:r>
      <w:proofErr w:type="gramEnd"/>
      <w:r w:rsidR="00F8271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 a chance yet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  <w:r w:rsidR="00091BDC">
        <w:rPr>
          <w:rFonts w:eastAsia="Times New Roman" w:cstheme="minorHAnsi"/>
          <w:color w:val="000000"/>
          <w:sz w:val="24"/>
          <w:szCs w:val="24"/>
          <w:lang w:eastAsia="en-GB"/>
        </w:rPr>
        <w:t>. Look at the pictures of London attached.</w:t>
      </w:r>
    </w:p>
    <w:p w:rsidR="00626C2F" w:rsidRDefault="00F82713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Show </w:t>
      </w:r>
      <w:r w:rsidR="00626C2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clip of</w:t>
      </w:r>
      <w:r w:rsidR="004D19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4D19AF" w:rsidRPr="00F82713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Katie in London</w:t>
      </w:r>
      <w:r w:rsidR="004D19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26C2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(on the </w:t>
      </w:r>
      <w:proofErr w:type="gramStart"/>
      <w:r w:rsidR="00626C2F">
        <w:rPr>
          <w:rFonts w:eastAsia="Times New Roman" w:cstheme="minorHAnsi"/>
          <w:color w:val="000000"/>
          <w:sz w:val="24"/>
          <w:szCs w:val="24"/>
          <w:lang w:eastAsia="en-GB"/>
        </w:rPr>
        <w:t>class Home learning webpage</w:t>
      </w:r>
      <w:proofErr w:type="gramEnd"/>
      <w:r w:rsidR="00626C2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) read by Miss Blake </w:t>
      </w:r>
    </w:p>
    <w:p w:rsidR="00626C2F" w:rsidRDefault="00CA1811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Task:</w:t>
      </w:r>
    </w:p>
    <w:p w:rsidR="00C33244" w:rsidRDefault="00C33244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26C2F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Reception</w:t>
      </w:r>
      <w:r w:rsidRPr="00626C2F">
        <w:rPr>
          <w:rFonts w:eastAsia="Times New Roman" w:cstheme="minorHAnsi"/>
          <w:i/>
          <w:color w:val="000000"/>
          <w:sz w:val="24"/>
          <w:szCs w:val="24"/>
          <w:lang w:eastAsia="en-GB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Draw and label pictures of where they might visit</w:t>
      </w:r>
    </w:p>
    <w:p w:rsidR="00E03587" w:rsidRDefault="00C33244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26C2F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Year 1: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Draw and write </w:t>
      </w:r>
      <w:r w:rsidR="00626C2F" w:rsidRPr="00626C2F">
        <w:rPr>
          <w:rFonts w:eastAsia="Times New Roman" w:cstheme="minorHAnsi"/>
          <w:color w:val="FF0000"/>
          <w:sz w:val="24"/>
          <w:szCs w:val="24"/>
          <w:lang w:eastAsia="en-GB"/>
        </w:rPr>
        <w:t xml:space="preserve">at least two </w:t>
      </w:r>
      <w:r w:rsidRPr="00626C2F">
        <w:rPr>
          <w:rFonts w:eastAsia="Times New Roman" w:cstheme="minorHAnsi"/>
          <w:color w:val="FF0000"/>
          <w:sz w:val="24"/>
          <w:szCs w:val="24"/>
          <w:lang w:eastAsia="en-GB"/>
        </w:rPr>
        <w:t xml:space="preserve">sentences </w:t>
      </w:r>
      <w:r w:rsidR="00626C2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about where they would visit. Start your sentence ‘Grandma, Katie and </w:t>
      </w:r>
      <w:r w:rsidR="008042B1">
        <w:rPr>
          <w:rFonts w:eastAsia="Times New Roman" w:cstheme="minorHAnsi"/>
          <w:color w:val="000000"/>
          <w:sz w:val="24"/>
          <w:szCs w:val="24"/>
          <w:lang w:eastAsia="en-GB"/>
        </w:rPr>
        <w:t>Jack went on the big red bus to see</w:t>
      </w:r>
      <w:bookmarkStart w:id="0" w:name="_GoBack"/>
      <w:bookmarkEnd w:id="0"/>
      <w:r w:rsidR="00626C2F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</w:p>
    <w:p w:rsidR="00626C2F" w:rsidRPr="00E03587" w:rsidRDefault="00626C2F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AF1424" w:rsidRDefault="00E03587" w:rsidP="00626C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  <w:lang w:eastAsia="en-GB"/>
        </w:rPr>
      </w:pPr>
      <w:r w:rsidRPr="00AF1424">
        <w:rPr>
          <w:rFonts w:eastAsia="Times New Roman" w:cstheme="minorHAnsi"/>
          <w:b/>
          <w:color w:val="000000"/>
          <w:sz w:val="24"/>
          <w:szCs w:val="24"/>
          <w:lang w:eastAsia="en-GB"/>
        </w:rPr>
        <w:t>Session 2</w:t>
      </w:r>
      <w:r w:rsidR="00DA2ADD" w:rsidRPr="00AF1424">
        <w:rPr>
          <w:rFonts w:eastAsia="Times New Roman" w:cstheme="minorHAnsi"/>
          <w:b/>
          <w:color w:val="000000"/>
          <w:sz w:val="24"/>
          <w:szCs w:val="24"/>
          <w:lang w:eastAsia="en-GB"/>
        </w:rPr>
        <w:t>:</w:t>
      </w:r>
      <w:r w:rsidRPr="00E035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26C2F" w:rsidRPr="00626C2F">
        <w:rPr>
          <w:rFonts w:eastAsia="Times New Roman" w:cstheme="minorHAnsi"/>
          <w:i/>
          <w:color w:val="000000"/>
          <w:sz w:val="24"/>
          <w:szCs w:val="24"/>
          <w:lang w:eastAsia="en-GB"/>
        </w:rPr>
        <w:t>Please work on paper. You will receive a writing book as part of the home learning pack (which you will receive by Friday). Please stick your work into this.</w:t>
      </w:r>
    </w:p>
    <w:p w:rsidR="00626C2F" w:rsidRPr="00AF1424" w:rsidRDefault="00626C2F" w:rsidP="00626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4"/>
        </w:rPr>
      </w:pPr>
      <w:r w:rsidRPr="00626C2F">
        <w:rPr>
          <w:rFonts w:eastAsia="Times New Roman" w:cstheme="minorHAnsi"/>
          <w:b/>
          <w:color w:val="000000"/>
          <w:sz w:val="24"/>
          <w:szCs w:val="24"/>
          <w:lang w:eastAsia="en-GB"/>
        </w:rPr>
        <w:t>Maths:</w:t>
      </w:r>
    </w:p>
    <w:p w:rsidR="00AF1424" w:rsidRPr="00AF1424" w:rsidRDefault="00AF1424" w:rsidP="00AF14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  <w:r w:rsidRPr="00AF1424">
        <w:rPr>
          <w:rFonts w:eastAsia="Times New Roman" w:cstheme="minorHAnsi"/>
          <w:bCs/>
          <w:sz w:val="24"/>
          <w:szCs w:val="24"/>
          <w:lang w:eastAsia="en-GB"/>
        </w:rPr>
        <w:t>Number song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(YouTube) </w:t>
      </w:r>
      <w:hyperlink r:id="rId5" w:history="1">
        <w:proofErr w:type="gramStart"/>
        <w:r w:rsidRPr="00AF1424">
          <w:rPr>
            <w:rStyle w:val="Hyperlink"/>
            <w:rFonts w:eastAsia="Times New Roman" w:cstheme="minorHAnsi"/>
            <w:bCs/>
            <w:sz w:val="24"/>
            <w:szCs w:val="24"/>
            <w:lang w:eastAsia="en-GB"/>
          </w:rPr>
          <w:t>The</w:t>
        </w:r>
        <w:proofErr w:type="gramEnd"/>
        <w:r w:rsidRPr="00AF1424">
          <w:rPr>
            <w:rStyle w:val="Hyperlink"/>
            <w:rFonts w:eastAsia="Times New Roman" w:cstheme="minorHAnsi"/>
            <w:bCs/>
            <w:sz w:val="24"/>
            <w:szCs w:val="24"/>
            <w:lang w:eastAsia="en-GB"/>
          </w:rPr>
          <w:t xml:space="preserve"> Big Numbers Song - YouTube</w:t>
        </w:r>
      </w:hyperlink>
    </w:p>
    <w:p w:rsidR="00AF1424" w:rsidRPr="00AF1424" w:rsidRDefault="00AF1424" w:rsidP="00AF14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Using number line to count to 20 and back</w:t>
      </w:r>
    </w:p>
    <w:p w:rsidR="00AF1424" w:rsidRPr="00AF1424" w:rsidRDefault="00AF1424" w:rsidP="00AF14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Show/point to numbers in any order for recall (to 5 or 10 if 20 too high)</w:t>
      </w:r>
    </w:p>
    <w:p w:rsidR="00AF1424" w:rsidRPr="00AF1424" w:rsidRDefault="00AF1424" w:rsidP="00AF14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Show number of finger</w:t>
      </w:r>
      <w:r w:rsidR="00626C2F">
        <w:rPr>
          <w:rFonts w:eastAsia="Times New Roman" w:cstheme="minorHAnsi"/>
          <w:bCs/>
          <w:sz w:val="24"/>
          <w:szCs w:val="24"/>
          <w:lang w:eastAsia="en-GB"/>
        </w:rPr>
        <w:t>s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– when adult says </w:t>
      </w:r>
      <w:proofErr w:type="spellStart"/>
      <w:r>
        <w:rPr>
          <w:rFonts w:eastAsia="Times New Roman" w:cstheme="minorHAnsi"/>
          <w:bCs/>
          <w:sz w:val="24"/>
          <w:szCs w:val="24"/>
          <w:lang w:eastAsia="en-GB"/>
        </w:rPr>
        <w:t>eg</w:t>
      </w:r>
      <w:proofErr w:type="spellEnd"/>
      <w:r>
        <w:rPr>
          <w:rFonts w:eastAsia="Times New Roman" w:cstheme="minorHAnsi"/>
          <w:bCs/>
          <w:sz w:val="24"/>
          <w:szCs w:val="24"/>
          <w:lang w:eastAsia="en-GB"/>
        </w:rPr>
        <w:t xml:space="preserve"> show 4, now 1, now 7 </w:t>
      </w:r>
      <w:proofErr w:type="spellStart"/>
      <w:r>
        <w:rPr>
          <w:rFonts w:eastAsia="Times New Roman" w:cstheme="minorHAnsi"/>
          <w:bCs/>
          <w:sz w:val="24"/>
          <w:szCs w:val="24"/>
          <w:lang w:eastAsia="en-GB"/>
        </w:rPr>
        <w:t>etc</w:t>
      </w:r>
      <w:proofErr w:type="spellEnd"/>
    </w:p>
    <w:p w:rsidR="00AF1424" w:rsidRPr="00AF1424" w:rsidRDefault="00AF1424" w:rsidP="00AF142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Watch </w:t>
      </w:r>
      <w:r w:rsidRPr="00AF1424">
        <w:rPr>
          <w:rFonts w:eastAsia="Times New Roman" w:cstheme="minorHAnsi"/>
          <w:sz w:val="24"/>
          <w:szCs w:val="24"/>
          <w:lang w:eastAsia="en-GB"/>
        </w:rPr>
        <w:t>Number blocks series 3 Ep 5 – Zero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6" w:history="1">
        <w:r w:rsidRPr="00AF1424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BBC iPlayer - </w:t>
        </w:r>
        <w:proofErr w:type="spellStart"/>
        <w:r w:rsidRPr="00AF1424">
          <w:rPr>
            <w:rStyle w:val="Hyperlink"/>
            <w:rFonts w:eastAsia="Times New Roman" w:cstheme="minorHAnsi"/>
            <w:sz w:val="24"/>
            <w:szCs w:val="24"/>
            <w:lang w:eastAsia="en-GB"/>
          </w:rPr>
          <w:t>Numberblocks</w:t>
        </w:r>
        <w:proofErr w:type="spellEnd"/>
        <w:r w:rsidRPr="00AF1424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- Series 3: Zero</w:t>
        </w:r>
      </w:hyperlink>
    </w:p>
    <w:p w:rsidR="00AF1424" w:rsidRDefault="00626C2F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26C2F">
        <w:rPr>
          <w:rFonts w:eastAsia="Times New Roman" w:cstheme="minorHAnsi"/>
          <w:b/>
          <w:sz w:val="24"/>
          <w:szCs w:val="24"/>
          <w:lang w:eastAsia="en-GB"/>
        </w:rPr>
        <w:t>Reception: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626C2F">
        <w:rPr>
          <w:rFonts w:eastAsia="Times New Roman" w:cstheme="minorHAnsi"/>
          <w:sz w:val="24"/>
          <w:szCs w:val="24"/>
          <w:lang w:eastAsia="en-GB"/>
        </w:rPr>
        <w:t xml:space="preserve">see attached </w:t>
      </w:r>
      <w:r>
        <w:rPr>
          <w:rFonts w:eastAsia="Times New Roman" w:cstheme="minorHAnsi"/>
          <w:sz w:val="24"/>
          <w:szCs w:val="24"/>
          <w:lang w:eastAsia="en-GB"/>
        </w:rPr>
        <w:t>‘</w:t>
      </w:r>
      <w:r w:rsidRPr="00626C2F">
        <w:rPr>
          <w:rFonts w:eastAsia="Times New Roman" w:cstheme="minorHAnsi"/>
          <w:sz w:val="24"/>
          <w:szCs w:val="24"/>
          <w:lang w:eastAsia="en-GB"/>
        </w:rPr>
        <w:t>zero</w:t>
      </w:r>
      <w:r>
        <w:rPr>
          <w:rFonts w:eastAsia="Times New Roman" w:cstheme="minorHAnsi"/>
          <w:sz w:val="24"/>
          <w:szCs w:val="24"/>
          <w:lang w:eastAsia="en-GB"/>
        </w:rPr>
        <w:t xml:space="preserve">’ </w:t>
      </w:r>
      <w:r w:rsidR="007A4778">
        <w:rPr>
          <w:rFonts w:eastAsia="Times New Roman" w:cstheme="minorHAnsi"/>
          <w:sz w:val="24"/>
          <w:szCs w:val="24"/>
          <w:lang w:eastAsia="en-GB"/>
        </w:rPr>
        <w:t>Power Point</w:t>
      </w:r>
    </w:p>
    <w:p w:rsidR="00CA1811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AF1424" w:rsidRDefault="00626C2F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9D0E71">
        <w:rPr>
          <w:rFonts w:eastAsia="Times New Roman" w:cstheme="minorHAnsi"/>
          <w:b/>
          <w:sz w:val="24"/>
          <w:szCs w:val="24"/>
          <w:lang w:eastAsia="en-GB"/>
        </w:rPr>
        <w:t>Year 1:</w:t>
      </w:r>
    </w:p>
    <w:p w:rsidR="00CA1811" w:rsidRPr="00CA1811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AF1424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B60FA">
        <w:rPr>
          <w:noProof/>
          <w:lang w:eastAsia="en-GB"/>
        </w:rPr>
        <w:drawing>
          <wp:inline distT="0" distB="0" distL="0" distR="0" wp14:anchorId="1752EFA4" wp14:editId="63C01B1A">
            <wp:extent cx="2609850" cy="1833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10" cy="18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24" w:rsidRDefault="00AF1424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F1424" w:rsidRDefault="00AF1424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AF1424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proofErr w:type="spellStart"/>
      <w:r w:rsidRPr="00CA1811">
        <w:rPr>
          <w:rFonts w:eastAsia="Times New Roman" w:cstheme="minorHAnsi"/>
          <w:b/>
          <w:color w:val="FF0000"/>
          <w:sz w:val="24"/>
          <w:szCs w:val="24"/>
          <w:lang w:eastAsia="en-GB"/>
        </w:rPr>
        <w:t>Eg</w:t>
      </w:r>
      <w:proofErr w:type="spellEnd"/>
      <w:r>
        <w:rPr>
          <w:rFonts w:eastAsia="Times New Roman" w:cstheme="minorHAnsi"/>
          <w:b/>
          <w:sz w:val="24"/>
          <w:szCs w:val="24"/>
          <w:lang w:eastAsia="en-GB"/>
        </w:rPr>
        <w:t xml:space="preserve">. First there was 0 then 12 is added and now there </w:t>
      </w:r>
      <w:proofErr w:type="gramStart"/>
      <w:r>
        <w:rPr>
          <w:rFonts w:eastAsia="Times New Roman" w:cstheme="minorHAnsi"/>
          <w:b/>
          <w:sz w:val="24"/>
          <w:szCs w:val="24"/>
          <w:lang w:eastAsia="en-GB"/>
        </w:rPr>
        <w:t>is  _</w:t>
      </w:r>
      <w:proofErr w:type="gramEnd"/>
      <w:r>
        <w:rPr>
          <w:rFonts w:eastAsia="Times New Roman" w:cstheme="minorHAnsi"/>
          <w:b/>
          <w:sz w:val="24"/>
          <w:szCs w:val="24"/>
          <w:lang w:eastAsia="en-GB"/>
        </w:rPr>
        <w:t>__ (12)</w:t>
      </w:r>
    </w:p>
    <w:p w:rsidR="00CA1811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First there is 7, then 0 (zero) is added and now there </w:t>
      </w:r>
      <w:proofErr w:type="gramStart"/>
      <w:r>
        <w:rPr>
          <w:rFonts w:eastAsia="Times New Roman" w:cstheme="minorHAnsi"/>
          <w:b/>
          <w:sz w:val="24"/>
          <w:szCs w:val="24"/>
          <w:lang w:eastAsia="en-GB"/>
        </w:rPr>
        <w:t>is  _</w:t>
      </w:r>
      <w:proofErr w:type="gramEnd"/>
      <w:r>
        <w:rPr>
          <w:rFonts w:eastAsia="Times New Roman" w:cstheme="minorHAnsi"/>
          <w:b/>
          <w:sz w:val="24"/>
          <w:szCs w:val="24"/>
          <w:lang w:eastAsia="en-GB"/>
        </w:rPr>
        <w:t>___ (7)</w:t>
      </w:r>
    </w:p>
    <w:p w:rsidR="00CA1811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First there is 14, then there is ____ (count on from 14 to 17), now there is 17.</w:t>
      </w:r>
    </w:p>
    <w:p w:rsidR="00CA1811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CA1811" w:rsidRDefault="00CA1811" w:rsidP="00DA2A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Click on the link below to </w:t>
      </w:r>
      <w:r w:rsidR="006C360B">
        <w:rPr>
          <w:rFonts w:eastAsia="Times New Roman" w:cstheme="minorHAnsi"/>
          <w:sz w:val="24"/>
          <w:szCs w:val="24"/>
          <w:lang w:eastAsia="en-GB"/>
        </w:rPr>
        <w:t>access First Then Now problems to talk through</w:t>
      </w:r>
    </w:p>
    <w:p w:rsidR="00E03587" w:rsidRDefault="005C61BC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8" w:history="1">
        <w:r w:rsidR="00CA1811" w:rsidRPr="004C248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https://classroom.thenational.academy/lessons/to-add-by-counting-on-using-a-number-line-ccukct?step=2&amp;activity=worksheet</w:t>
        </w:r>
      </w:hyperlink>
      <w:r w:rsidR="00CA18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6C360B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C360B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scroll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down to where it says ‘show slide 1’ – click on the down arrow to show more problems</w:t>
      </w:r>
    </w:p>
    <w:p w:rsidR="006C360B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C360B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 to record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as  _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>__      +         ___                =                  ____</w:t>
      </w:r>
    </w:p>
    <w:p w:rsidR="006C360B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call this:                 part   plus     part          is equal to     whole</w:t>
      </w:r>
    </w:p>
    <w:p w:rsidR="006C360B" w:rsidRPr="00E03587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03587" w:rsidRPr="00E03587" w:rsidRDefault="00E03587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03587" w:rsidRPr="00E03587" w:rsidRDefault="00CA1811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Session 3: </w:t>
      </w:r>
      <w:r w:rsidR="00E03587" w:rsidRPr="000E24B3">
        <w:rPr>
          <w:rFonts w:eastAsia="Times New Roman" w:cstheme="minorHAnsi"/>
          <w:b/>
          <w:color w:val="000000"/>
          <w:sz w:val="24"/>
          <w:szCs w:val="24"/>
          <w:lang w:eastAsia="en-GB"/>
        </w:rPr>
        <w:t>Forest school:</w:t>
      </w:r>
      <w:r w:rsidR="00E03587" w:rsidRPr="00E035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E03587" w:rsidRPr="00E03587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Look for signs of </w:t>
      </w:r>
      <w:r w:rsidR="00E03587" w:rsidRPr="00E0358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winter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the garden, out of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the window or when you go out for a walk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6C360B" w:rsidRDefault="006C360B" w:rsidP="00E035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Tasks: </w:t>
      </w:r>
    </w:p>
    <w:p w:rsidR="00E03587" w:rsidRDefault="006C360B" w:rsidP="006C36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C360B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="00E03587" w:rsidRPr="006C36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ake a snuggly den for an animal </w:t>
      </w:r>
    </w:p>
    <w:p w:rsidR="00DA2ADD" w:rsidRDefault="006C360B" w:rsidP="00E035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Get an old plate and find</w:t>
      </w:r>
      <w:r w:rsidR="00DA2ADD" w:rsidRPr="006C36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natural things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place in it.</w:t>
      </w:r>
      <w:r w:rsidR="00DA2ADD" w:rsidRPr="006C360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Cover it with water and leave out overnight. In the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morning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see if it is frozen. Can you place it somewhere in the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garden.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Try it again and add some string or ribbon to the plate. When it is frozen, see if you can hang it somewhere!</w:t>
      </w:r>
    </w:p>
    <w:p w:rsidR="006C360B" w:rsidRDefault="006C360B" w:rsidP="006C360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Please send us photos!</w:t>
      </w:r>
    </w:p>
    <w:p w:rsidR="006C360B" w:rsidRDefault="006C360B" w:rsidP="006C360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C360B" w:rsidRDefault="006C360B" w:rsidP="006C360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Enjoy your day.</w:t>
      </w:r>
    </w:p>
    <w:p w:rsidR="006C360B" w:rsidRDefault="006C360B" w:rsidP="006C360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C360B" w:rsidRPr="006C360B" w:rsidRDefault="006C360B" w:rsidP="006C360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Miss Blake &amp; Mrs Evans</w:t>
      </w:r>
    </w:p>
    <w:p w:rsidR="00E03587" w:rsidRPr="00C33244" w:rsidRDefault="00E03587" w:rsidP="00E03587">
      <w:pPr>
        <w:tabs>
          <w:tab w:val="left" w:pos="1800"/>
        </w:tabs>
        <w:rPr>
          <w:rFonts w:cstheme="minorHAnsi"/>
        </w:rPr>
      </w:pPr>
    </w:p>
    <w:sectPr w:rsidR="00E03587" w:rsidRPr="00C3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34D2"/>
    <w:multiLevelType w:val="hybridMultilevel"/>
    <w:tmpl w:val="54AE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7"/>
    <w:rsid w:val="00091BDC"/>
    <w:rsid w:val="000E24B3"/>
    <w:rsid w:val="00244DDC"/>
    <w:rsid w:val="004D19AF"/>
    <w:rsid w:val="0060291D"/>
    <w:rsid w:val="00626C2F"/>
    <w:rsid w:val="006C360B"/>
    <w:rsid w:val="007A4778"/>
    <w:rsid w:val="008042B1"/>
    <w:rsid w:val="009D0E71"/>
    <w:rsid w:val="009E58AC"/>
    <w:rsid w:val="00AF1424"/>
    <w:rsid w:val="00C33244"/>
    <w:rsid w:val="00CA1811"/>
    <w:rsid w:val="00D8713D"/>
    <w:rsid w:val="00DA2ADD"/>
    <w:rsid w:val="00E03587"/>
    <w:rsid w:val="00F608B9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5C97"/>
  <w15:chartTrackingRefBased/>
  <w15:docId w15:val="{6CDF9FA1-8D09-4C2F-92AE-E5AF5ED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4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4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dd-by-counting-on-using-a-number-line-ccukct?step=2&amp;activity=workshe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blsx34/numberblocks-series-3-zero" TargetMode="External"/><Relationship Id="rId5" Type="http://schemas.openxmlformats.org/officeDocument/2006/relationships/hyperlink" Target="https://www.youtube.com/watch?v=e0dJWfQHF8Y&amp;list=RDe0dJWfQHF8Y&amp;start_radi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4</cp:revision>
  <dcterms:created xsi:type="dcterms:W3CDTF">2021-01-05T20:09:00Z</dcterms:created>
  <dcterms:modified xsi:type="dcterms:W3CDTF">2021-01-05T20:46:00Z</dcterms:modified>
</cp:coreProperties>
</file>