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EC" w:rsidRPr="00923864" w:rsidRDefault="008427EC">
      <w:pPr>
        <w:rPr>
          <w:rFonts w:ascii="Tahoma" w:hAnsi="Tahoma" w:cs="Tahoma"/>
        </w:rPr>
      </w:pPr>
      <w:bookmarkStart w:id="0" w:name="_GoBack"/>
      <w:bookmarkEnd w:id="0"/>
    </w:p>
    <w:p w:rsidR="00DD3332" w:rsidRPr="00DD3332" w:rsidRDefault="00DD3332" w:rsidP="00DD3332">
      <w:pPr>
        <w:rPr>
          <w:rFonts w:ascii="Calibri" w:hAnsi="Calibri"/>
          <w:sz w:val="28"/>
          <w:szCs w:val="28"/>
          <w:lang w:eastAsia="en-GB"/>
        </w:rPr>
      </w:pPr>
      <w:r w:rsidRPr="00DD3332">
        <w:rPr>
          <w:rFonts w:ascii="Calibri" w:hAnsi="Calibri"/>
          <w:sz w:val="28"/>
          <w:szCs w:val="28"/>
          <w:lang w:eastAsia="en-GB"/>
        </w:rPr>
        <w:t>6</w:t>
      </w:r>
      <w:r w:rsidRPr="00DD3332">
        <w:rPr>
          <w:rFonts w:ascii="Calibri" w:hAnsi="Calibri"/>
          <w:sz w:val="28"/>
          <w:szCs w:val="28"/>
          <w:vertAlign w:val="superscript"/>
          <w:lang w:eastAsia="en-GB"/>
        </w:rPr>
        <w:t>th</w:t>
      </w:r>
      <w:r w:rsidRPr="00DD3332">
        <w:rPr>
          <w:rFonts w:ascii="Calibri" w:hAnsi="Calibri"/>
          <w:sz w:val="28"/>
          <w:szCs w:val="28"/>
          <w:lang w:eastAsia="en-GB"/>
        </w:rPr>
        <w:t xml:space="preserve"> October 2016</w:t>
      </w:r>
    </w:p>
    <w:p w:rsidR="00DD3332" w:rsidRPr="00DD3332" w:rsidRDefault="00DD3332" w:rsidP="00DD3332">
      <w:pPr>
        <w:rPr>
          <w:rFonts w:ascii="Calibri" w:hAnsi="Calibri"/>
          <w:sz w:val="28"/>
          <w:szCs w:val="28"/>
          <w:lang w:eastAsia="en-GB"/>
        </w:rPr>
      </w:pPr>
    </w:p>
    <w:p w:rsidR="00DD3332" w:rsidRPr="00DD3332" w:rsidRDefault="00DD3332" w:rsidP="00DD3332">
      <w:pPr>
        <w:rPr>
          <w:rFonts w:ascii="Calibri" w:hAnsi="Calibri"/>
          <w:sz w:val="28"/>
          <w:szCs w:val="28"/>
          <w:lang w:eastAsia="en-GB"/>
        </w:rPr>
      </w:pPr>
    </w:p>
    <w:p w:rsidR="00DD3332" w:rsidRPr="00DD3332" w:rsidRDefault="00DD3332" w:rsidP="00DD3332">
      <w:pPr>
        <w:outlineLvl w:val="0"/>
        <w:rPr>
          <w:rFonts w:cs="Gill Sans MT"/>
          <w:b/>
          <w:bCs/>
          <w:sz w:val="28"/>
          <w:szCs w:val="28"/>
          <w:u w:val="single"/>
        </w:rPr>
      </w:pPr>
    </w:p>
    <w:p w:rsidR="00DD3332" w:rsidRPr="00DD3332" w:rsidRDefault="00DD3332" w:rsidP="00DD3332">
      <w:pPr>
        <w:outlineLvl w:val="0"/>
        <w:rPr>
          <w:rFonts w:cs="Gill Sans MT"/>
          <w:bCs/>
          <w:sz w:val="28"/>
          <w:szCs w:val="28"/>
        </w:rPr>
      </w:pPr>
      <w:r w:rsidRPr="00DD3332">
        <w:rPr>
          <w:rFonts w:cs="Gill Sans MT"/>
          <w:bCs/>
          <w:sz w:val="28"/>
          <w:szCs w:val="28"/>
        </w:rPr>
        <w:t>Dear Parents,</w:t>
      </w:r>
    </w:p>
    <w:p w:rsidR="00DD3332" w:rsidRPr="00DD3332" w:rsidRDefault="00DD3332" w:rsidP="00DD3332">
      <w:pPr>
        <w:outlineLvl w:val="0"/>
        <w:rPr>
          <w:rFonts w:cs="Gill Sans MT"/>
          <w:bCs/>
          <w:sz w:val="28"/>
          <w:szCs w:val="28"/>
        </w:rPr>
      </w:pPr>
    </w:p>
    <w:p w:rsidR="00DD3332" w:rsidRPr="00DD3332" w:rsidRDefault="00DD3332" w:rsidP="00DD3332">
      <w:pPr>
        <w:outlineLvl w:val="0"/>
        <w:rPr>
          <w:rFonts w:cs="Gill Sans MT"/>
          <w:b/>
          <w:bCs/>
          <w:sz w:val="28"/>
          <w:szCs w:val="28"/>
          <w:u w:val="single"/>
        </w:rPr>
      </w:pPr>
      <w:r w:rsidRPr="00DD3332">
        <w:rPr>
          <w:rFonts w:cs="Gill Sans MT"/>
          <w:b/>
          <w:bCs/>
          <w:sz w:val="28"/>
          <w:szCs w:val="28"/>
          <w:u w:val="single"/>
        </w:rPr>
        <w:t>PROTECTIVE BEHAVIOURS</w:t>
      </w:r>
    </w:p>
    <w:p w:rsidR="00DD3332" w:rsidRPr="00DD3332" w:rsidRDefault="00DD3332" w:rsidP="00DD3332">
      <w:pPr>
        <w:outlineLvl w:val="0"/>
        <w:rPr>
          <w:rFonts w:cs="Gill Sans MT"/>
          <w:bCs/>
          <w:sz w:val="28"/>
          <w:szCs w:val="28"/>
        </w:rPr>
      </w:pPr>
    </w:p>
    <w:p w:rsidR="00DD3332" w:rsidRPr="00DD3332" w:rsidRDefault="00DD3332" w:rsidP="00DD3332">
      <w:pPr>
        <w:outlineLvl w:val="0"/>
        <w:rPr>
          <w:rFonts w:cs="Gill Sans MT"/>
          <w:bCs/>
          <w:sz w:val="28"/>
          <w:szCs w:val="28"/>
        </w:rPr>
      </w:pPr>
      <w:r w:rsidRPr="00DD3332">
        <w:rPr>
          <w:rFonts w:cs="Gill Sans MT"/>
          <w:bCs/>
          <w:sz w:val="28"/>
          <w:szCs w:val="28"/>
        </w:rPr>
        <w:t xml:space="preserve">As part of our Personal, Social, Health and Economic education (PSHE) curriculum, we teach Protective </w:t>
      </w:r>
      <w:proofErr w:type="spellStart"/>
      <w:r w:rsidRPr="00DD3332">
        <w:rPr>
          <w:rFonts w:cs="Gill Sans MT"/>
          <w:bCs/>
          <w:sz w:val="28"/>
          <w:szCs w:val="28"/>
        </w:rPr>
        <w:t>Behaviours</w:t>
      </w:r>
      <w:proofErr w:type="spellEnd"/>
      <w:r w:rsidRPr="00DD3332">
        <w:rPr>
          <w:rFonts w:cs="Gill Sans MT"/>
          <w:bCs/>
          <w:sz w:val="28"/>
          <w:szCs w:val="28"/>
        </w:rPr>
        <w:t>.  We do this by implementing the Taking Care scheme of work across the school</w:t>
      </w:r>
      <w:r>
        <w:rPr>
          <w:rFonts w:cs="Gill Sans MT"/>
          <w:bCs/>
          <w:sz w:val="28"/>
          <w:szCs w:val="28"/>
        </w:rPr>
        <w:t xml:space="preserve"> each year</w:t>
      </w:r>
      <w:r w:rsidRPr="00DD3332">
        <w:rPr>
          <w:rFonts w:cs="Gill Sans MT"/>
          <w:bCs/>
          <w:sz w:val="28"/>
          <w:szCs w:val="28"/>
        </w:rPr>
        <w:t xml:space="preserve">.  ‘Taking Care’ is designed to help children learn how to keep themselves safer. </w:t>
      </w:r>
    </w:p>
    <w:p w:rsidR="00DD3332" w:rsidRPr="00DD3332" w:rsidRDefault="00DD3332" w:rsidP="00DD3332">
      <w:pPr>
        <w:outlineLvl w:val="0"/>
        <w:rPr>
          <w:rFonts w:cs="Gill Sans MT"/>
          <w:bCs/>
          <w:sz w:val="28"/>
          <w:szCs w:val="28"/>
        </w:rPr>
      </w:pPr>
    </w:p>
    <w:p w:rsidR="00DD3332" w:rsidRPr="00DD3332" w:rsidRDefault="00DD3332" w:rsidP="00DD3332">
      <w:pPr>
        <w:outlineLvl w:val="0"/>
        <w:rPr>
          <w:rFonts w:cs="Gill Sans MT"/>
          <w:bCs/>
          <w:sz w:val="28"/>
          <w:szCs w:val="28"/>
        </w:rPr>
      </w:pPr>
      <w:r w:rsidRPr="00DD3332">
        <w:rPr>
          <w:rFonts w:cs="Gill Sans MT"/>
          <w:bCs/>
          <w:sz w:val="28"/>
          <w:szCs w:val="28"/>
        </w:rPr>
        <w:t>This scheme was introduced across the school last year following whole staff Taking Care training, delivered by Ann Seal who works for Warwickshire County Council’s Education Safeguarding Team. Feedback from parents following last year’s lessons was very positive.</w:t>
      </w:r>
    </w:p>
    <w:p w:rsidR="00DD3332" w:rsidRPr="00DD3332" w:rsidRDefault="00DD3332" w:rsidP="00DD3332">
      <w:pPr>
        <w:outlineLvl w:val="0"/>
        <w:rPr>
          <w:rFonts w:cs="Gill Sans MT"/>
          <w:bCs/>
          <w:sz w:val="28"/>
          <w:szCs w:val="28"/>
        </w:rPr>
      </w:pPr>
    </w:p>
    <w:p w:rsidR="00DD3332" w:rsidRPr="00DD3332" w:rsidRDefault="00DD3332" w:rsidP="00DD3332">
      <w:pPr>
        <w:outlineLvl w:val="0"/>
        <w:rPr>
          <w:rFonts w:cs="Gill Sans MT"/>
          <w:bCs/>
          <w:sz w:val="28"/>
          <w:szCs w:val="28"/>
        </w:rPr>
      </w:pPr>
      <w:r w:rsidRPr="00DD3332">
        <w:rPr>
          <w:rFonts w:cs="Gill Sans MT"/>
          <w:bCs/>
          <w:sz w:val="28"/>
          <w:szCs w:val="28"/>
        </w:rPr>
        <w:t xml:space="preserve">If your child started at the school this year, they will be bringing home a booklet called ‘We all have the Right to feel Safe’ which gives a comprehensive overview of the areas covered in this scheme.  They will also bring home a copy of Let’s Talk magazine which contains lots of helpful information and tips on how to support your children, and on some of the thinking behind the scheme.  Please take time to read both booklets.  </w:t>
      </w:r>
    </w:p>
    <w:p w:rsidR="00DD3332" w:rsidRPr="00DD3332" w:rsidRDefault="00DD3332" w:rsidP="00DD3332">
      <w:pPr>
        <w:outlineLvl w:val="0"/>
        <w:rPr>
          <w:rFonts w:cs="Gill Sans MT"/>
          <w:bCs/>
          <w:sz w:val="28"/>
          <w:szCs w:val="28"/>
        </w:rPr>
      </w:pPr>
    </w:p>
    <w:p w:rsidR="00DD3332" w:rsidRPr="00DD3332" w:rsidRDefault="00DD3332" w:rsidP="00DD3332">
      <w:pPr>
        <w:outlineLvl w:val="0"/>
        <w:rPr>
          <w:rFonts w:cs="Gill Sans MT"/>
          <w:bCs/>
          <w:sz w:val="28"/>
          <w:szCs w:val="28"/>
        </w:rPr>
      </w:pPr>
      <w:r w:rsidRPr="00DD3332">
        <w:rPr>
          <w:rFonts w:cs="Gill Sans MT"/>
          <w:bCs/>
          <w:sz w:val="28"/>
          <w:szCs w:val="28"/>
        </w:rPr>
        <w:t xml:space="preserve">If you wish to seek further information or have any questions, your child’s class teacher may be able to help with some of these or alternatively, you can contact Ann Seal at </w:t>
      </w:r>
      <w:hyperlink r:id="rId7" w:history="1">
        <w:r w:rsidRPr="00DD3332">
          <w:rPr>
            <w:rStyle w:val="Hyperlink"/>
            <w:rFonts w:cs="Gill Sans MT"/>
            <w:bCs/>
            <w:sz w:val="28"/>
            <w:szCs w:val="28"/>
          </w:rPr>
          <w:t>annseal@warwickshire,gov.uk</w:t>
        </w:r>
      </w:hyperlink>
      <w:r w:rsidRPr="00DD3332">
        <w:rPr>
          <w:rFonts w:cs="Gill Sans MT"/>
          <w:bCs/>
          <w:sz w:val="28"/>
          <w:szCs w:val="28"/>
        </w:rPr>
        <w:t xml:space="preserve"> .</w:t>
      </w:r>
    </w:p>
    <w:p w:rsidR="00DD3332" w:rsidRPr="00DD3332" w:rsidRDefault="00DD3332" w:rsidP="00DD3332">
      <w:pPr>
        <w:outlineLvl w:val="0"/>
        <w:rPr>
          <w:rFonts w:cs="Gill Sans MT"/>
          <w:bCs/>
          <w:sz w:val="28"/>
          <w:szCs w:val="28"/>
        </w:rPr>
      </w:pPr>
    </w:p>
    <w:p w:rsidR="00DD3332" w:rsidRPr="00DD3332" w:rsidRDefault="00DD3332" w:rsidP="00DD3332">
      <w:pPr>
        <w:outlineLvl w:val="0"/>
        <w:rPr>
          <w:rFonts w:cs="Gill Sans MT"/>
          <w:bCs/>
          <w:sz w:val="28"/>
          <w:szCs w:val="28"/>
        </w:rPr>
      </w:pPr>
      <w:r w:rsidRPr="00DD3332">
        <w:rPr>
          <w:rFonts w:cs="Gill Sans MT"/>
          <w:bCs/>
          <w:sz w:val="28"/>
          <w:szCs w:val="28"/>
        </w:rPr>
        <w:t>Kind regards,</w:t>
      </w:r>
    </w:p>
    <w:p w:rsidR="00DD3332" w:rsidRDefault="00DD3332" w:rsidP="00DD3332">
      <w:pPr>
        <w:outlineLvl w:val="0"/>
        <w:rPr>
          <w:rFonts w:cs="Gill Sans MT"/>
          <w:bCs/>
          <w:sz w:val="28"/>
          <w:szCs w:val="28"/>
        </w:rPr>
      </w:pPr>
    </w:p>
    <w:p w:rsidR="00DD3332" w:rsidRDefault="00DD3332" w:rsidP="00DD3332">
      <w:pPr>
        <w:outlineLvl w:val="0"/>
        <w:rPr>
          <w:rFonts w:cs="Gill Sans MT"/>
          <w:bCs/>
          <w:sz w:val="28"/>
          <w:szCs w:val="28"/>
        </w:rPr>
      </w:pPr>
    </w:p>
    <w:p w:rsidR="00DD3332" w:rsidRDefault="00DD3332" w:rsidP="00DD3332">
      <w:pPr>
        <w:outlineLvl w:val="0"/>
        <w:rPr>
          <w:rFonts w:cs="Gill Sans MT"/>
          <w:bCs/>
          <w:sz w:val="28"/>
          <w:szCs w:val="28"/>
        </w:rPr>
      </w:pPr>
    </w:p>
    <w:p w:rsidR="00DD3332" w:rsidRPr="00DD3332" w:rsidRDefault="00DD3332" w:rsidP="00DD3332">
      <w:pPr>
        <w:outlineLvl w:val="0"/>
        <w:rPr>
          <w:rFonts w:cs="Gill Sans MT"/>
          <w:bCs/>
          <w:sz w:val="28"/>
          <w:szCs w:val="28"/>
        </w:rPr>
      </w:pPr>
    </w:p>
    <w:p w:rsidR="00DD3332" w:rsidRPr="00DD3332" w:rsidRDefault="00DD3332" w:rsidP="00DD3332">
      <w:pPr>
        <w:outlineLvl w:val="0"/>
        <w:rPr>
          <w:rFonts w:cs="Gill Sans MT"/>
          <w:color w:val="FF0000"/>
          <w:sz w:val="28"/>
          <w:szCs w:val="28"/>
        </w:rPr>
      </w:pPr>
      <w:r w:rsidRPr="00DD3332">
        <w:rPr>
          <w:rFonts w:cs="Gill Sans MT"/>
          <w:bCs/>
          <w:sz w:val="28"/>
          <w:szCs w:val="28"/>
        </w:rPr>
        <w:t>Jane O’Sullivan</w:t>
      </w:r>
    </w:p>
    <w:p w:rsidR="008427EC" w:rsidRPr="00DD3332" w:rsidRDefault="008427EC">
      <w:pPr>
        <w:tabs>
          <w:tab w:val="left" w:pos="6000"/>
        </w:tabs>
        <w:rPr>
          <w:sz w:val="28"/>
          <w:szCs w:val="28"/>
        </w:rPr>
      </w:pPr>
    </w:p>
    <w:sectPr w:rsidR="008427EC" w:rsidRPr="00DD3332">
      <w:headerReference w:type="default" r:id="rId8"/>
      <w:footerReference w:type="default" r:id="rId9"/>
      <w:pgSz w:w="11900" w:h="16840"/>
      <w:pgMar w:top="851" w:right="851" w:bottom="567" w:left="851" w:header="56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DF" w:rsidRDefault="004B15DF">
      <w:r>
        <w:separator/>
      </w:r>
    </w:p>
  </w:endnote>
  <w:endnote w:type="continuationSeparator" w:id="0">
    <w:p w:rsidR="004B15DF" w:rsidRDefault="004B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Light">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07" w:rsidRDefault="004F34AE">
    <w:pPr>
      <w:pStyle w:val="Footer"/>
      <w:tabs>
        <w:tab w:val="clear" w:pos="4320"/>
        <w:tab w:val="left" w:pos="-284"/>
        <w:tab w:val="left" w:pos="142"/>
      </w:tabs>
      <w:ind w:left="-284"/>
      <w:jc w:val="center"/>
      <w:rPr>
        <w:rFonts w:ascii="Gill Sans Light" w:hAnsi="Gill Sans Light" w:cs="Gill Sans Light" w:hint="eastAsia"/>
        <w:b/>
        <w:sz w:val="16"/>
        <w:szCs w:val="16"/>
      </w:rPr>
    </w:pPr>
    <w:r>
      <w:rPr>
        <w:rFonts w:ascii="Gill Sans Light" w:hAnsi="Gill Sans Light" w:cs="Gill Sans Light"/>
        <w:b/>
        <w:sz w:val="16"/>
        <w:szCs w:val="16"/>
      </w:rPr>
      <w:t xml:space="preserve">A member of the </w:t>
    </w:r>
    <w:proofErr w:type="spellStart"/>
    <w:r>
      <w:rPr>
        <w:rFonts w:ascii="Gill Sans Light" w:hAnsi="Gill Sans Light" w:cs="Gill Sans Light"/>
        <w:b/>
        <w:sz w:val="16"/>
        <w:szCs w:val="16"/>
      </w:rPr>
      <w:t>Warriner</w:t>
    </w:r>
    <w:proofErr w:type="spellEnd"/>
    <w:r>
      <w:rPr>
        <w:rFonts w:ascii="Gill Sans Light" w:hAnsi="Gill Sans Light" w:cs="Gill Sans Light"/>
        <w:b/>
        <w:sz w:val="16"/>
        <w:szCs w:val="16"/>
      </w:rPr>
      <w:t xml:space="preserve"> Multi Academy Trust, a charitable limited company registered in England and Wales, company number 9696059.</w:t>
    </w:r>
  </w:p>
  <w:p w:rsidR="006F6007" w:rsidRDefault="004F34AE">
    <w:pPr>
      <w:pStyle w:val="Footer"/>
      <w:tabs>
        <w:tab w:val="left" w:pos="142"/>
      </w:tabs>
      <w:ind w:left="-284"/>
      <w:jc w:val="center"/>
      <w:rPr>
        <w:rFonts w:ascii="Gill Sans Light" w:hAnsi="Gill Sans Light" w:cs="Gill Sans Light" w:hint="eastAsia"/>
        <w:b/>
        <w:sz w:val="16"/>
        <w:szCs w:val="16"/>
      </w:rPr>
    </w:pPr>
    <w:r>
      <w:rPr>
        <w:rFonts w:ascii="Gill Sans Light" w:hAnsi="Gill Sans Light" w:cs="Gill Sans Light"/>
        <w:b/>
        <w:sz w:val="16"/>
        <w:szCs w:val="16"/>
      </w:rPr>
      <w:t xml:space="preserve">Registered office address: The </w:t>
    </w:r>
    <w:proofErr w:type="spellStart"/>
    <w:r>
      <w:rPr>
        <w:rFonts w:ascii="Gill Sans Light" w:hAnsi="Gill Sans Light" w:cs="Gill Sans Light"/>
        <w:b/>
        <w:sz w:val="16"/>
        <w:szCs w:val="16"/>
      </w:rPr>
      <w:t>Warriner</w:t>
    </w:r>
    <w:proofErr w:type="spellEnd"/>
    <w:r>
      <w:rPr>
        <w:rFonts w:ascii="Gill Sans Light" w:hAnsi="Gill Sans Light" w:cs="Gill Sans Light"/>
        <w:b/>
        <w:sz w:val="16"/>
        <w:szCs w:val="16"/>
      </w:rPr>
      <w:t xml:space="preserve"> School, </w:t>
    </w:r>
    <w:proofErr w:type="spellStart"/>
    <w:r>
      <w:rPr>
        <w:rFonts w:ascii="Gill Sans Light" w:hAnsi="Gill Sans Light" w:cs="Gill Sans Light"/>
        <w:b/>
        <w:sz w:val="16"/>
        <w:szCs w:val="16"/>
      </w:rPr>
      <w:t>Bloxham</w:t>
    </w:r>
    <w:proofErr w:type="spellEnd"/>
    <w:r>
      <w:rPr>
        <w:rFonts w:ascii="Gill Sans Light" w:hAnsi="Gill Sans Light" w:cs="Gill Sans Light"/>
        <w:b/>
        <w:sz w:val="16"/>
        <w:szCs w:val="16"/>
      </w:rPr>
      <w:t>, Oxon, OX15 4LJ.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DF" w:rsidRDefault="004B15DF">
      <w:r>
        <w:rPr>
          <w:color w:val="000000"/>
        </w:rPr>
        <w:separator/>
      </w:r>
    </w:p>
  </w:footnote>
  <w:footnote w:type="continuationSeparator" w:id="0">
    <w:p w:rsidR="004B15DF" w:rsidRDefault="004B1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07" w:rsidRDefault="004F34AE">
    <w:pPr>
      <w:pStyle w:val="Header"/>
      <w:spacing w:before="120"/>
    </w:pPr>
    <w:r>
      <w:rPr>
        <w:b/>
        <w:noProof/>
        <w:lang w:val="en-GB" w:eastAsia="en-GB"/>
      </w:rPr>
      <w:drawing>
        <wp:anchor distT="0" distB="0" distL="114300" distR="114300" simplePos="0" relativeHeight="251659264" behindDoc="0" locked="0" layoutInCell="1" allowOverlap="1">
          <wp:simplePos x="0" y="0"/>
          <wp:positionH relativeFrom="margin">
            <wp:posOffset>5231767</wp:posOffset>
          </wp:positionH>
          <wp:positionV relativeFrom="margin">
            <wp:posOffset>-1337310</wp:posOffset>
          </wp:positionV>
          <wp:extent cx="1257300" cy="1265557"/>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57300" cy="1265557"/>
                  </a:xfrm>
                  <a:prstGeom prst="rect">
                    <a:avLst/>
                  </a:prstGeom>
                  <a:noFill/>
                  <a:ln>
                    <a:noFill/>
                    <a:prstDash/>
                  </a:ln>
                </pic:spPr>
              </pic:pic>
            </a:graphicData>
          </a:graphic>
        </wp:anchor>
      </w:drawing>
    </w:r>
    <w:r>
      <w:rPr>
        <w:b/>
        <w:sz w:val="34"/>
        <w:szCs w:val="34"/>
      </w:rPr>
      <w:t>SIBFORD GOWER ENDOWED PRIMARY SCHOOL</w:t>
    </w:r>
  </w:p>
  <w:p w:rsidR="006F6007" w:rsidRDefault="004F34AE">
    <w:pPr>
      <w:pStyle w:val="Header"/>
      <w:rPr>
        <w:sz w:val="22"/>
        <w:szCs w:val="22"/>
      </w:rPr>
    </w:pPr>
    <w:r>
      <w:rPr>
        <w:sz w:val="22"/>
        <w:szCs w:val="22"/>
      </w:rPr>
      <w:t xml:space="preserve">Acre Ditch, </w:t>
    </w:r>
    <w:proofErr w:type="spellStart"/>
    <w:r>
      <w:rPr>
        <w:sz w:val="22"/>
        <w:szCs w:val="22"/>
      </w:rPr>
      <w:t>Sibford</w:t>
    </w:r>
    <w:proofErr w:type="spellEnd"/>
    <w:r>
      <w:rPr>
        <w:sz w:val="22"/>
        <w:szCs w:val="22"/>
      </w:rPr>
      <w:t xml:space="preserve"> Gower, </w:t>
    </w:r>
    <w:proofErr w:type="spellStart"/>
    <w:r>
      <w:rPr>
        <w:sz w:val="22"/>
        <w:szCs w:val="22"/>
      </w:rPr>
      <w:t>Banbury</w:t>
    </w:r>
    <w:proofErr w:type="spellEnd"/>
    <w:proofErr w:type="gramStart"/>
    <w:r>
      <w:rPr>
        <w:sz w:val="22"/>
        <w:szCs w:val="22"/>
      </w:rPr>
      <w:t>,  OX15</w:t>
    </w:r>
    <w:proofErr w:type="gramEnd"/>
    <w:r>
      <w:rPr>
        <w:sz w:val="22"/>
        <w:szCs w:val="22"/>
      </w:rPr>
      <w:t xml:space="preserve"> 5RW</w:t>
    </w:r>
  </w:p>
  <w:p w:rsidR="006F6007" w:rsidRDefault="004F34AE">
    <w:pPr>
      <w:pStyle w:val="Header"/>
      <w:spacing w:before="120"/>
      <w:rPr>
        <w:sz w:val="22"/>
        <w:szCs w:val="22"/>
      </w:rPr>
    </w:pPr>
    <w:r>
      <w:rPr>
        <w:sz w:val="22"/>
        <w:szCs w:val="22"/>
      </w:rPr>
      <w:t>Tel:  01295 780270    Email:  office.3005@sibford-gower.oxon.sch.uk</w:t>
    </w:r>
  </w:p>
  <w:p w:rsidR="006F6007" w:rsidRDefault="004B15DF">
    <w:pPr>
      <w:pStyle w:val="Header"/>
    </w:pPr>
  </w:p>
  <w:p w:rsidR="006F6007" w:rsidRDefault="004F34AE">
    <w:pPr>
      <w:pStyle w:val="Header"/>
      <w:spacing w:after="120"/>
    </w:pPr>
    <w:proofErr w:type="spellStart"/>
    <w:r>
      <w:t>Headteacher</w:t>
    </w:r>
    <w:proofErr w:type="spellEnd"/>
    <w:r>
      <w:t xml:space="preserve">: </w:t>
    </w:r>
    <w:proofErr w:type="spellStart"/>
    <w:r>
      <w:rPr>
        <w:b/>
      </w:rPr>
      <w:t>Ms</w:t>
    </w:r>
    <w:proofErr w:type="spellEnd"/>
    <w:r>
      <w:rPr>
        <w:b/>
      </w:rPr>
      <w:t xml:space="preserve"> Jane O’Sullivan</w:t>
    </w:r>
  </w:p>
  <w:p w:rsidR="006F6007" w:rsidRDefault="004B15DF">
    <w:pPr>
      <w:pStyle w:val="Header"/>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27EC"/>
    <w:rsid w:val="000725D8"/>
    <w:rsid w:val="00080805"/>
    <w:rsid w:val="00105220"/>
    <w:rsid w:val="002E2960"/>
    <w:rsid w:val="003C024D"/>
    <w:rsid w:val="004B15DF"/>
    <w:rsid w:val="004F34AE"/>
    <w:rsid w:val="00624E26"/>
    <w:rsid w:val="00712D90"/>
    <w:rsid w:val="007C30D1"/>
    <w:rsid w:val="008427EC"/>
    <w:rsid w:val="00881C1D"/>
    <w:rsid w:val="00923864"/>
    <w:rsid w:val="009C69B6"/>
    <w:rsid w:val="00AA4636"/>
    <w:rsid w:val="00BB4A22"/>
    <w:rsid w:val="00BE6D52"/>
    <w:rsid w:val="00CD484C"/>
    <w:rsid w:val="00DD3332"/>
    <w:rsid w:val="00E354A9"/>
    <w:rsid w:val="00F3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Consolas"/>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Consolas"/>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seal@warwick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teacher\Documents\Letters%20to%20parents\letterhead%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Headteacher</cp:lastModifiedBy>
  <cp:revision>2</cp:revision>
  <cp:lastPrinted>2016-09-05T14:43:00Z</cp:lastPrinted>
  <dcterms:created xsi:type="dcterms:W3CDTF">2016-10-06T17:01:00Z</dcterms:created>
  <dcterms:modified xsi:type="dcterms:W3CDTF">2016-10-06T17:01:00Z</dcterms:modified>
</cp:coreProperties>
</file>